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9F52" w14:textId="77777777" w:rsidR="00645C9C" w:rsidRDefault="002F5CC5">
      <w:pPr>
        <w:pStyle w:val="Heading1"/>
      </w:pPr>
      <w:r>
        <w:t>Privacy Policy</w:t>
      </w:r>
    </w:p>
    <w:p w14:paraId="1A3BCF7A" w14:textId="77777777" w:rsidR="00645C9C" w:rsidRDefault="002F5CC5">
      <w:r>
        <w:t>Effective Date: [Insert Date]</w:t>
      </w:r>
    </w:p>
    <w:p w14:paraId="03934820" w14:textId="77777777" w:rsidR="00645C9C" w:rsidRDefault="002F5CC5">
      <w:r>
        <w:t>Last Updated: [Insert Date]</w:t>
      </w:r>
    </w:p>
    <w:p w14:paraId="4442AE12" w14:textId="77777777" w:rsidR="00645C9C" w:rsidRDefault="002F5CC5">
      <w:r>
        <w:t>Website: [Insert Website URL]</w:t>
      </w:r>
    </w:p>
    <w:p w14:paraId="4D1CB617" w14:textId="77777777" w:rsidR="00645C9C" w:rsidRDefault="002F5CC5">
      <w:pPr>
        <w:pStyle w:val="Heading2"/>
      </w:pPr>
      <w:r>
        <w:t>1. Introduction</w:t>
      </w:r>
    </w:p>
    <w:p w14:paraId="61826A1E" w14:textId="77777777" w:rsidR="00645C9C" w:rsidRDefault="002F5CC5">
      <w:r>
        <w:t xml:space="preserve">[Your Company Name] (“we,” “our,” or “us”) is committed to protecting your privacy and personal data. This Privacy Policy </w:t>
      </w:r>
      <w:r>
        <w:t>outlines how we collect, use, and safeguard your information when you visit [Website URL]. By using this website, you consent to the collection and processing of your personal data as outlined in this policy.</w:t>
      </w:r>
    </w:p>
    <w:p w14:paraId="632DF1F7" w14:textId="77777777" w:rsidR="00645C9C" w:rsidRDefault="002F5CC5">
      <w:pPr>
        <w:pStyle w:val="Heading2"/>
      </w:pPr>
      <w:r>
        <w:t>2. Information We Collect</w:t>
      </w:r>
    </w:p>
    <w:p w14:paraId="74A86E3D" w14:textId="77777777" w:rsidR="00645C9C" w:rsidRDefault="002F5CC5">
      <w:r>
        <w:t>We may collect the following types of personal data:</w:t>
      </w:r>
    </w:p>
    <w:p w14:paraId="7C9A0E5F" w14:textId="77777777" w:rsidR="00645C9C" w:rsidRDefault="002F5CC5">
      <w:r>
        <w:t>(a) Information You Provide Directly</w:t>
      </w:r>
    </w:p>
    <w:p w14:paraId="3D264839" w14:textId="77777777" w:rsidR="00645C9C" w:rsidRDefault="002F5CC5">
      <w:r>
        <w:t>- Name</w:t>
      </w:r>
      <w:r>
        <w:br/>
        <w:t>- Email Address</w:t>
      </w:r>
      <w:r>
        <w:br/>
        <w:t>- Phone Number</w:t>
      </w:r>
      <w:r>
        <w:br/>
        <w:t>- Physical Address</w:t>
      </w:r>
      <w:r>
        <w:br/>
        <w:t>- Payment Information (if applicable)</w:t>
      </w:r>
      <w:r>
        <w:br/>
        <w:t>- Any other information you provide when filling out forms or contacting us</w:t>
      </w:r>
    </w:p>
    <w:p w14:paraId="00AD9A56" w14:textId="77777777" w:rsidR="00645C9C" w:rsidRDefault="002F5CC5">
      <w:r>
        <w:t>(b) Information Collected Automatically</w:t>
      </w:r>
    </w:p>
    <w:p w14:paraId="1F0690BD" w14:textId="77777777" w:rsidR="00645C9C" w:rsidRDefault="002F5CC5">
      <w:r>
        <w:t>- IP Address</w:t>
      </w:r>
      <w:r>
        <w:br/>
        <w:t>- Browser Type</w:t>
      </w:r>
      <w:r>
        <w:br/>
        <w:t>- Device Information</w:t>
      </w:r>
      <w:r>
        <w:br/>
        <w:t>- Website Usage Data (via cookies and analytics tools)</w:t>
      </w:r>
    </w:p>
    <w:p w14:paraId="59EB5EAD" w14:textId="77777777" w:rsidR="00645C9C" w:rsidRDefault="002F5CC5">
      <w:r>
        <w:t>(c) Cookies and Tracking Technologies</w:t>
      </w:r>
    </w:p>
    <w:p w14:paraId="359C0B25" w14:textId="77777777" w:rsidR="00645C9C" w:rsidRDefault="002F5CC5">
      <w:r>
        <w:t>We use cookies to enhance your experience. You may disable cookies in your browser settings, but this may affect website functionality.</w:t>
      </w:r>
    </w:p>
    <w:p w14:paraId="3E646914" w14:textId="77777777" w:rsidR="00645C9C" w:rsidRDefault="002F5CC5">
      <w:pPr>
        <w:pStyle w:val="Heading2"/>
      </w:pPr>
      <w:r>
        <w:t>3. How We Use Your Information</w:t>
      </w:r>
    </w:p>
    <w:p w14:paraId="2D1FE78D" w14:textId="77777777" w:rsidR="00645C9C" w:rsidRDefault="002F5CC5">
      <w:r>
        <w:t>We collect your data for the following purposes:</w:t>
      </w:r>
    </w:p>
    <w:p w14:paraId="3C02EA68" w14:textId="77777777" w:rsidR="00645C9C" w:rsidRDefault="002F5CC5">
      <w:r>
        <w:t>✔</w:t>
      </w:r>
      <w:r>
        <w:t xml:space="preserve"> To provide and improve our services</w:t>
      </w:r>
      <w:r>
        <w:br/>
        <w:t>✔ To communicate with you (e.g., responding to inquiries)</w:t>
      </w:r>
      <w:r>
        <w:br/>
        <w:t>✔ To process transactions (if applicable)</w:t>
      </w:r>
      <w:r>
        <w:br/>
        <w:t>✔ To comply with legal and regulatory requirements</w:t>
      </w:r>
      <w:r>
        <w:br/>
        <w:t>✔ To analyze website traffic and improve user experience</w:t>
      </w:r>
    </w:p>
    <w:p w14:paraId="56E77DFB" w14:textId="77777777" w:rsidR="00645C9C" w:rsidRDefault="002F5CC5">
      <w:pPr>
        <w:pStyle w:val="Heading2"/>
      </w:pPr>
      <w:r>
        <w:t>4. How We Share Your Information</w:t>
      </w:r>
    </w:p>
    <w:p w14:paraId="09D8FD19" w14:textId="77777777" w:rsidR="00645C9C" w:rsidRDefault="002F5CC5">
      <w:r>
        <w:t>We do not sell or rent your personal data. However, we may share it with:</w:t>
      </w:r>
    </w:p>
    <w:p w14:paraId="647265AC" w14:textId="77777777" w:rsidR="00645C9C" w:rsidRDefault="002F5CC5">
      <w:r>
        <w:t>✔</w:t>
      </w:r>
      <w:r>
        <w:t xml:space="preserve"> Third-party service providers (e.g., payment processors, email services)</w:t>
      </w:r>
      <w:r>
        <w:br/>
        <w:t>✔ Regulatory authorities (if required by law)</w:t>
      </w:r>
      <w:r>
        <w:br/>
        <w:t>✔ Business partners (only with your consent)</w:t>
      </w:r>
    </w:p>
    <w:p w14:paraId="13B35D2A" w14:textId="77777777" w:rsidR="00645C9C" w:rsidRDefault="002F5CC5">
      <w:pPr>
        <w:pStyle w:val="Heading2"/>
      </w:pPr>
      <w:r>
        <w:t>5. Data Security</w:t>
      </w:r>
    </w:p>
    <w:p w14:paraId="6309DA64" w14:textId="77777777" w:rsidR="00645C9C" w:rsidRDefault="002F5CC5">
      <w:r>
        <w:t>We implement reasonable security measures to protect your personal data from unauthorized access, disclosure, or alteration. However, no online platform is completely secure, and we cannot guarantee absolute security.</w:t>
      </w:r>
    </w:p>
    <w:p w14:paraId="0C0C08C5" w14:textId="77777777" w:rsidR="00645C9C" w:rsidRDefault="002F5CC5">
      <w:pPr>
        <w:pStyle w:val="Heading2"/>
      </w:pPr>
      <w:r>
        <w:t>6. Your Rights Under the Data Protection Act, 2019</w:t>
      </w:r>
    </w:p>
    <w:p w14:paraId="44B92A42" w14:textId="77777777" w:rsidR="00645C9C" w:rsidRDefault="002F5CC5">
      <w:r>
        <w:t>As a data subject in Kenya, you have the following rights:</w:t>
      </w:r>
    </w:p>
    <w:p w14:paraId="0E9704C4" w14:textId="77777777" w:rsidR="00645C9C" w:rsidRDefault="002F5CC5">
      <w:r>
        <w:t>✔</w:t>
      </w:r>
      <w:r>
        <w:t xml:space="preserve"> Right to access – Request details of your personal data.</w:t>
      </w:r>
      <w:r>
        <w:br/>
        <w:t>✔ Right to rectification – Correct inaccurate or incomplete data.</w:t>
      </w:r>
      <w:r>
        <w:br/>
        <w:t>✔ Right to deletion – Request the deletion of your data.</w:t>
      </w:r>
      <w:r>
        <w:br/>
        <w:t>✔ Right to restrict processing – Limit how we use your data.</w:t>
      </w:r>
      <w:r>
        <w:br/>
        <w:t>✔ Right to object – Withdraw consent for data processing.</w:t>
      </w:r>
      <w:r>
        <w:br/>
        <w:t>To exercise these rights, contact us at [Insert Contact Email].</w:t>
      </w:r>
    </w:p>
    <w:p w14:paraId="529E7E10" w14:textId="77777777" w:rsidR="00645C9C" w:rsidRDefault="002F5CC5">
      <w:pPr>
        <w:pStyle w:val="Heading2"/>
      </w:pPr>
      <w:r>
        <w:t>7. Retention of Data</w:t>
      </w:r>
    </w:p>
    <w:p w14:paraId="255701C2" w14:textId="77777777" w:rsidR="00645C9C" w:rsidRDefault="002F5CC5">
      <w:r>
        <w:t>We retain your data only as long as necessary for the purposes stated in this policy or as required by law.</w:t>
      </w:r>
    </w:p>
    <w:p w14:paraId="15EB3011" w14:textId="77777777" w:rsidR="00645C9C" w:rsidRDefault="002F5CC5">
      <w:pPr>
        <w:pStyle w:val="Heading2"/>
      </w:pPr>
      <w:r>
        <w:t>8. Third-Party Links</w:t>
      </w:r>
    </w:p>
    <w:p w14:paraId="7A9FC5AD" w14:textId="77777777" w:rsidR="00645C9C" w:rsidRDefault="002F5CC5">
      <w:r>
        <w:t>Our website may contain links to third-party sites. We are not responsible for their privacy practices. Please review their policies before providing personal information.</w:t>
      </w:r>
    </w:p>
    <w:p w14:paraId="5E6F8551" w14:textId="77777777" w:rsidR="00645C9C" w:rsidRDefault="002F5CC5">
      <w:pPr>
        <w:pStyle w:val="Heading2"/>
      </w:pPr>
      <w:r>
        <w:t>9. Updates to This Policy</w:t>
      </w:r>
    </w:p>
    <w:p w14:paraId="775A5DD9" w14:textId="77777777" w:rsidR="00645C9C" w:rsidRDefault="002F5CC5">
      <w:r>
        <w:t xml:space="preserve">We may update this Privacy Policy periodically. Changes will be posted on this page </w:t>
      </w:r>
      <w:r>
        <w:t>with a revised effective date.</w:t>
      </w:r>
    </w:p>
    <w:p w14:paraId="60CF3D79" w14:textId="77777777" w:rsidR="00645C9C" w:rsidRDefault="002F5CC5">
      <w:pPr>
        <w:pStyle w:val="Heading2"/>
      </w:pPr>
      <w:r>
        <w:t>10. Contact Us</w:t>
      </w:r>
    </w:p>
    <w:p w14:paraId="09763D87" w14:textId="77777777" w:rsidR="00645C9C" w:rsidRDefault="002F5CC5">
      <w:r>
        <w:t>If you have any questions or concerns about this Privacy Policy, please contact us at:</w:t>
      </w:r>
    </w:p>
    <w:p w14:paraId="18230D1B" w14:textId="77777777" w:rsidR="00645C9C" w:rsidRDefault="002F5CC5">
      <w:r>
        <w:t>Company Name: [Your Company Name]</w:t>
      </w:r>
      <w:r>
        <w:br/>
        <w:t>Email: [Your Email Address]</w:t>
      </w:r>
      <w:r>
        <w:br/>
        <w:t>Phone: [Your Phone Number]</w:t>
      </w:r>
      <w:r>
        <w:br/>
        <w:t>Address: [Your Physical Address]</w:t>
      </w:r>
    </w:p>
    <w:sectPr w:rsidR="00645C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2039816">
    <w:abstractNumId w:val="8"/>
  </w:num>
  <w:num w:numId="2" w16cid:durableId="1786195892">
    <w:abstractNumId w:val="6"/>
  </w:num>
  <w:num w:numId="3" w16cid:durableId="1556231855">
    <w:abstractNumId w:val="5"/>
  </w:num>
  <w:num w:numId="4" w16cid:durableId="705563431">
    <w:abstractNumId w:val="4"/>
  </w:num>
  <w:num w:numId="5" w16cid:durableId="718866794">
    <w:abstractNumId w:val="7"/>
  </w:num>
  <w:num w:numId="6" w16cid:durableId="337317424">
    <w:abstractNumId w:val="3"/>
  </w:num>
  <w:num w:numId="7" w16cid:durableId="669867590">
    <w:abstractNumId w:val="2"/>
  </w:num>
  <w:num w:numId="8" w16cid:durableId="390546932">
    <w:abstractNumId w:val="1"/>
  </w:num>
  <w:num w:numId="9" w16cid:durableId="44134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5CC5"/>
    <w:rsid w:val="00326F90"/>
    <w:rsid w:val="00645C9C"/>
    <w:rsid w:val="00AA1D8D"/>
    <w:rsid w:val="00B47730"/>
    <w:rsid w:val="00C93074"/>
    <w:rsid w:val="00CB0664"/>
    <w:rsid w:val="00CB53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3C1511"/>
  <w14:defaultImageDpi w14:val="300"/>
  <w15:docId w15:val="{F53A79B3-4FA4-6C49-BA10-2B5C89AE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Mahida and Maina</cp:lastModifiedBy>
  <cp:revision>2</cp:revision>
  <dcterms:created xsi:type="dcterms:W3CDTF">2025-02-21T07:04:00Z</dcterms:created>
  <dcterms:modified xsi:type="dcterms:W3CDTF">2025-02-21T07:04:00Z</dcterms:modified>
  <cp:category/>
</cp:coreProperties>
</file>